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D8" w:rsidRDefault="002039D8" w:rsidP="0033100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31008" w:rsidRDefault="00331008" w:rsidP="00331008">
      <w:pPr>
        <w:pStyle w:val="ad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B363E1">
        <w:rPr>
          <w:rFonts w:ascii="Times New Roman" w:hAnsi="Times New Roman" w:cs="Times New Roman"/>
          <w:sz w:val="28"/>
          <w:szCs w:val="28"/>
          <w:lang w:val="uk-UA"/>
        </w:rPr>
        <w:t xml:space="preserve"> змін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2024р.</w:t>
      </w:r>
    </w:p>
    <w:p w:rsidR="002039D8" w:rsidRDefault="00B363E1" w:rsidP="00331008">
      <w:pPr>
        <w:pStyle w:val="ad"/>
        <w:ind w:firstLine="567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A4326">
        <w:rPr>
          <w:rFonts w:ascii="Times New Roman" w:hAnsi="Times New Roman" w:cs="Times New Roman"/>
          <w:sz w:val="28"/>
          <w:szCs w:val="28"/>
          <w:lang w:val="uk-UA"/>
        </w:rPr>
        <w:t>наукової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програми «Прикладна математика» другого (магістерського) рівня вищої освіти.</w:t>
      </w:r>
    </w:p>
    <w:p w:rsidR="002039D8" w:rsidRDefault="002039D8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1008" w:rsidRPr="007A14F3" w:rsidRDefault="00331008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9D8" w:rsidRPr="007A14F3" w:rsidRDefault="007A14F3" w:rsidP="007A14F3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14F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363E1" w:rsidRPr="007A14F3"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="003A4326" w:rsidRPr="007A14F3">
        <w:rPr>
          <w:rFonts w:ascii="Times New Roman" w:hAnsi="Times New Roman" w:cs="Times New Roman"/>
          <w:sz w:val="28"/>
          <w:szCs w:val="28"/>
          <w:lang w:val="uk-UA"/>
        </w:rPr>
        <w:t xml:space="preserve"> обсяг</w:t>
      </w:r>
      <w:r w:rsidR="00331008" w:rsidRPr="007A14F3">
        <w:rPr>
          <w:rFonts w:ascii="Times New Roman" w:hAnsi="Times New Roman" w:cs="Times New Roman"/>
          <w:sz w:val="28"/>
          <w:szCs w:val="28"/>
          <w:lang w:val="uk-UA"/>
        </w:rPr>
        <w:t xml:space="preserve"> освітньої компоненти «Науково-дослідна практика»</w:t>
      </w:r>
      <w:r w:rsidR="00B363E1" w:rsidRPr="007A14F3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331008" w:rsidRPr="007A14F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363E1" w:rsidRPr="007A14F3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331008" w:rsidRPr="007A14F3">
        <w:rPr>
          <w:rFonts w:ascii="Times New Roman" w:hAnsi="Times New Roman" w:cs="Times New Roman"/>
          <w:sz w:val="28"/>
          <w:szCs w:val="28"/>
          <w:lang w:val="uk-UA"/>
        </w:rPr>
        <w:t>12 кредитів, відповідно збільшивши тривалість</w:t>
      </w:r>
      <w:r w:rsidR="00B363E1" w:rsidRPr="007A14F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039D8" w:rsidRPr="007A14F3" w:rsidRDefault="007A14F3" w:rsidP="007A14F3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14F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363E1" w:rsidRPr="007A14F3">
        <w:rPr>
          <w:rFonts w:ascii="Times New Roman" w:hAnsi="Times New Roman" w:cs="Times New Roman"/>
          <w:sz w:val="28"/>
          <w:szCs w:val="28"/>
          <w:lang w:val="uk-UA"/>
        </w:rPr>
        <w:t xml:space="preserve">меншити </w:t>
      </w:r>
      <w:r w:rsidR="003A4326" w:rsidRPr="007A14F3">
        <w:rPr>
          <w:rFonts w:ascii="Times New Roman" w:hAnsi="Times New Roman" w:cs="Times New Roman"/>
          <w:sz w:val="28"/>
          <w:szCs w:val="28"/>
          <w:lang w:val="uk-UA"/>
        </w:rPr>
        <w:t xml:space="preserve">обсяг </w:t>
      </w:r>
      <w:r w:rsidR="00331008" w:rsidRPr="007A14F3">
        <w:rPr>
          <w:rFonts w:ascii="Times New Roman" w:hAnsi="Times New Roman" w:cs="Times New Roman"/>
          <w:sz w:val="28"/>
          <w:szCs w:val="28"/>
          <w:lang w:val="uk-UA"/>
        </w:rPr>
        <w:t xml:space="preserve">освітньої компоненти </w:t>
      </w:r>
      <w:r w:rsidR="00B363E1" w:rsidRPr="007A14F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31008" w:rsidRPr="007A14F3">
        <w:rPr>
          <w:rFonts w:ascii="Times New Roman" w:hAnsi="Times New Roman" w:cs="Times New Roman"/>
          <w:sz w:val="28"/>
          <w:szCs w:val="28"/>
          <w:lang w:val="uk-UA"/>
        </w:rPr>
        <w:t>Кваліфікаційна (магістерська) робота</w:t>
      </w:r>
      <w:r w:rsidR="00B363E1" w:rsidRPr="007A14F3">
        <w:rPr>
          <w:rFonts w:ascii="Times New Roman" w:hAnsi="Times New Roman" w:cs="Times New Roman"/>
          <w:sz w:val="28"/>
          <w:szCs w:val="28"/>
          <w:lang w:val="uk-UA"/>
        </w:rPr>
        <w:t xml:space="preserve">» з </w:t>
      </w:r>
      <w:r w:rsidR="00331008" w:rsidRPr="007A14F3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B363E1" w:rsidRPr="007A14F3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331008" w:rsidRPr="007A14F3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B363E1" w:rsidRPr="007A14F3">
        <w:rPr>
          <w:rFonts w:ascii="Times New Roman" w:hAnsi="Times New Roman" w:cs="Times New Roman"/>
          <w:sz w:val="28"/>
          <w:szCs w:val="28"/>
          <w:lang w:val="uk-UA"/>
        </w:rPr>
        <w:t xml:space="preserve"> кредитів;</w:t>
      </w:r>
    </w:p>
    <w:p w:rsidR="007A14F3" w:rsidRPr="007A14F3" w:rsidRDefault="007A14F3" w:rsidP="007A14F3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14F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2557C" w:rsidRPr="007A14F3">
        <w:rPr>
          <w:rFonts w:ascii="Times New Roman" w:hAnsi="Times New Roman" w:cs="Times New Roman"/>
          <w:sz w:val="28"/>
          <w:szCs w:val="28"/>
          <w:lang w:val="uk-UA"/>
        </w:rPr>
        <w:t>оміняти черговість практик: на початку семестру проводити науково-дослідну практику, опісля – педа</w:t>
      </w:r>
      <w:r w:rsidRPr="007A14F3">
        <w:rPr>
          <w:rFonts w:ascii="Times New Roman" w:hAnsi="Times New Roman" w:cs="Times New Roman"/>
          <w:sz w:val="28"/>
          <w:szCs w:val="28"/>
          <w:lang w:val="uk-UA"/>
        </w:rPr>
        <w:t>гогічну (асистентську) практику;</w:t>
      </w:r>
    </w:p>
    <w:p w:rsidR="00A7032B" w:rsidRPr="007A14F3" w:rsidRDefault="007A14F3" w:rsidP="007A14F3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14F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A14F3">
        <w:rPr>
          <w:rFonts w:ascii="Times New Roman" w:hAnsi="Times New Roman" w:cs="Times New Roman"/>
          <w:sz w:val="28"/>
          <w:szCs w:val="28"/>
          <w:lang w:val="uk-UA"/>
        </w:rPr>
        <w:t>инести перелік вибіркових дисциплін з освітньої програми та навчального плану, забезпечивши щорічне затвердження їх переліку;</w:t>
      </w:r>
    </w:p>
    <w:p w:rsidR="002039D8" w:rsidRPr="007A14F3" w:rsidRDefault="007A14F3" w:rsidP="007A14F3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14F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31008" w:rsidRPr="007A14F3">
        <w:rPr>
          <w:rFonts w:ascii="Times New Roman" w:hAnsi="Times New Roman" w:cs="Times New Roman"/>
          <w:sz w:val="28"/>
          <w:szCs w:val="28"/>
          <w:lang w:val="uk-UA"/>
        </w:rPr>
        <w:t>б’єднати вибіркові д</w:t>
      </w:r>
      <w:bookmarkStart w:id="0" w:name="_GoBack"/>
      <w:bookmarkEnd w:id="0"/>
      <w:r w:rsidR="00331008" w:rsidRPr="007A14F3">
        <w:rPr>
          <w:rFonts w:ascii="Times New Roman" w:hAnsi="Times New Roman" w:cs="Times New Roman"/>
          <w:sz w:val="28"/>
          <w:szCs w:val="28"/>
          <w:lang w:val="uk-UA"/>
        </w:rPr>
        <w:t xml:space="preserve">исципліни в єдиний перелік, дозволивши здобувачу обирати з усього </w:t>
      </w:r>
      <w:r w:rsidRPr="007A14F3">
        <w:rPr>
          <w:rFonts w:ascii="Times New Roman" w:hAnsi="Times New Roman" w:cs="Times New Roman"/>
          <w:sz w:val="28"/>
          <w:szCs w:val="28"/>
          <w:lang w:val="uk-UA"/>
        </w:rPr>
        <w:t>переліку, а не з пари дисциплін.</w:t>
      </w:r>
    </w:p>
    <w:p w:rsidR="00A7032B" w:rsidRDefault="00A7032B">
      <w:pPr>
        <w:pStyle w:val="ad"/>
        <w:ind w:firstLine="567"/>
        <w:jc w:val="both"/>
        <w:rPr>
          <w:lang w:val="uk-UA"/>
        </w:rPr>
      </w:pPr>
    </w:p>
    <w:p w:rsidR="002039D8" w:rsidRDefault="002039D8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039D8" w:rsidSect="002039D8">
      <w:pgSz w:w="11906" w:h="16838"/>
      <w:pgMar w:top="1134" w:right="851" w:bottom="568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357E7"/>
    <w:multiLevelType w:val="hybridMultilevel"/>
    <w:tmpl w:val="A5566406"/>
    <w:lvl w:ilvl="0" w:tplc="02C8F30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9467C8E"/>
    <w:multiLevelType w:val="hybridMultilevel"/>
    <w:tmpl w:val="4E00B6B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D8"/>
    <w:rsid w:val="0009332B"/>
    <w:rsid w:val="001211E5"/>
    <w:rsid w:val="001B0C66"/>
    <w:rsid w:val="002039D8"/>
    <w:rsid w:val="0022557C"/>
    <w:rsid w:val="00331008"/>
    <w:rsid w:val="0038672A"/>
    <w:rsid w:val="003A4326"/>
    <w:rsid w:val="005F5C1F"/>
    <w:rsid w:val="0064204E"/>
    <w:rsid w:val="006E3F27"/>
    <w:rsid w:val="0075605F"/>
    <w:rsid w:val="00780AC2"/>
    <w:rsid w:val="007A14F3"/>
    <w:rsid w:val="007A37D9"/>
    <w:rsid w:val="007B341B"/>
    <w:rsid w:val="007C703F"/>
    <w:rsid w:val="008B7E03"/>
    <w:rsid w:val="00934830"/>
    <w:rsid w:val="00A7032B"/>
    <w:rsid w:val="00B363E1"/>
    <w:rsid w:val="00C76264"/>
    <w:rsid w:val="00D20DFE"/>
    <w:rsid w:val="00E5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73C4"/>
  <w15:docId w15:val="{69629ADA-8467-410C-A057-8ABE7CD1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C07"/>
    <w:pPr>
      <w:suppressAutoHyphens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2EB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686DAF"/>
    <w:rPr>
      <w:b/>
      <w:bCs/>
    </w:rPr>
  </w:style>
  <w:style w:type="character" w:customStyle="1" w:styleId="a5">
    <w:name w:val="Текст у виносці Знак"/>
    <w:basedOn w:val="a0"/>
    <w:link w:val="a6"/>
    <w:uiPriority w:val="99"/>
    <w:semiHidden/>
    <w:qFormat/>
    <w:rsid w:val="00335B4B"/>
    <w:rPr>
      <w:rFonts w:ascii="Tahoma" w:hAnsi="Tahoma" w:cs="Tahoma"/>
      <w:sz w:val="16"/>
      <w:szCs w:val="16"/>
    </w:rPr>
  </w:style>
  <w:style w:type="character" w:customStyle="1" w:styleId="3">
    <w:name w:val="Заголовок №3 + Не полужирный"/>
    <w:basedOn w:val="a0"/>
    <w:qFormat/>
    <w:rsid w:val="00343B09"/>
    <w:rPr>
      <w:rFonts w:ascii="Times New Roman" w:eastAsia="Times New Roman" w:hAnsi="Times New Roman" w:cs="Times New Roman"/>
      <w:b/>
      <w:bCs/>
      <w:color w:val="000000"/>
      <w:spacing w:val="0"/>
      <w:w w:val="100"/>
      <w:sz w:val="20"/>
      <w:szCs w:val="20"/>
      <w:shd w:val="clear" w:color="auto" w:fill="FFFFFF"/>
      <w:lang w:val="uk-UA" w:eastAsia="uk-UA" w:bidi="uk-UA"/>
    </w:rPr>
  </w:style>
  <w:style w:type="paragraph" w:customStyle="1" w:styleId="a7">
    <w:name w:val="Заголовок"/>
    <w:basedOn w:val="a"/>
    <w:next w:val="a8"/>
    <w:qFormat/>
    <w:rsid w:val="002039D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2039D8"/>
    <w:pPr>
      <w:spacing w:after="140"/>
    </w:pPr>
  </w:style>
  <w:style w:type="paragraph" w:styleId="a9">
    <w:name w:val="List"/>
    <w:basedOn w:val="a8"/>
    <w:rsid w:val="002039D8"/>
    <w:rPr>
      <w:rFonts w:cs="Lucida Sans"/>
    </w:rPr>
  </w:style>
  <w:style w:type="paragraph" w:styleId="aa">
    <w:name w:val="caption"/>
    <w:basedOn w:val="a"/>
    <w:qFormat/>
    <w:rsid w:val="002039D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b">
    <w:name w:val="Покажчик"/>
    <w:basedOn w:val="a"/>
    <w:qFormat/>
    <w:rsid w:val="002039D8"/>
    <w:pPr>
      <w:suppressLineNumbers/>
    </w:pPr>
    <w:rPr>
      <w:rFonts w:cs="Lucida Sans"/>
    </w:rPr>
  </w:style>
  <w:style w:type="paragraph" w:styleId="ac">
    <w:name w:val="List Paragraph"/>
    <w:basedOn w:val="a"/>
    <w:uiPriority w:val="34"/>
    <w:qFormat/>
    <w:rsid w:val="00C44058"/>
    <w:pPr>
      <w:ind w:left="720"/>
      <w:contextualSpacing/>
    </w:pPr>
  </w:style>
  <w:style w:type="paragraph" w:styleId="a6">
    <w:name w:val="Balloon Text"/>
    <w:basedOn w:val="a"/>
    <w:link w:val="a5"/>
    <w:uiPriority w:val="99"/>
    <w:semiHidden/>
    <w:unhideWhenUsed/>
    <w:qFormat/>
    <w:rsid w:val="00335B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C7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Юрій Ящук</cp:lastModifiedBy>
  <cp:revision>2</cp:revision>
  <cp:lastPrinted>2023-09-11T09:11:00Z</cp:lastPrinted>
  <dcterms:created xsi:type="dcterms:W3CDTF">2024-01-23T15:12:00Z</dcterms:created>
  <dcterms:modified xsi:type="dcterms:W3CDTF">2024-01-23T15:12:00Z</dcterms:modified>
  <dc:language>uk-UA</dc:language>
</cp:coreProperties>
</file>